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9D9" w:rsidRDefault="007B69D9" w:rsidP="007B69D9">
      <w:pPr>
        <w:pStyle w:val="m-6736824709893697742msolistparagraph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  <w:color w:val="222222"/>
          <w:sz w:val="26"/>
          <w:szCs w:val="26"/>
          <w:shd w:val="clear" w:color="auto" w:fill="FFFFFF"/>
        </w:rPr>
      </w:pPr>
      <w:r w:rsidRPr="007B69D9">
        <w:rPr>
          <w:rFonts w:ascii="Arial" w:hAnsi="Arial" w:cs="Arial"/>
          <w:b/>
          <w:color w:val="222222"/>
          <w:sz w:val="26"/>
          <w:szCs w:val="26"/>
          <w:shd w:val="clear" w:color="auto" w:fill="FFFFFF"/>
        </w:rPr>
        <w:t>V</w:t>
      </w:r>
      <w:r w:rsidRPr="007B69D9">
        <w:rPr>
          <w:rFonts w:ascii="Arial" w:hAnsi="Arial" w:cs="Arial"/>
          <w:b/>
          <w:color w:val="222222"/>
          <w:sz w:val="26"/>
          <w:szCs w:val="26"/>
          <w:shd w:val="clear" w:color="auto" w:fill="FFFFFF"/>
        </w:rPr>
        <w:t>aikų vasaros poilsio stovykl</w:t>
      </w:r>
      <w:r w:rsidRPr="007B69D9">
        <w:rPr>
          <w:rFonts w:ascii="Arial" w:hAnsi="Arial" w:cs="Arial"/>
          <w:b/>
          <w:color w:val="222222"/>
          <w:sz w:val="26"/>
          <w:szCs w:val="26"/>
          <w:shd w:val="clear" w:color="auto" w:fill="FFFFFF"/>
        </w:rPr>
        <w:t>a “Ilsėkis ir domėkis“</w:t>
      </w:r>
      <w:r w:rsidR="00C32A81">
        <w:rPr>
          <w:rFonts w:ascii="Arial" w:hAnsi="Arial" w:cs="Arial"/>
          <w:b/>
          <w:color w:val="222222"/>
          <w:sz w:val="26"/>
          <w:szCs w:val="26"/>
          <w:shd w:val="clear" w:color="auto" w:fill="FFFFFF"/>
        </w:rPr>
        <w:t xml:space="preserve"> (</w:t>
      </w:r>
      <w:r w:rsidR="00C32A81" w:rsidRPr="00C32A81">
        <w:rPr>
          <w:rFonts w:ascii="Arial" w:hAnsi="Arial" w:cs="Arial"/>
          <w:b/>
          <w:color w:val="FF0000"/>
          <w:sz w:val="26"/>
          <w:szCs w:val="26"/>
          <w:shd w:val="clear" w:color="auto" w:fill="FFFFFF"/>
        </w:rPr>
        <w:t>Vietų nebėra</w:t>
      </w:r>
      <w:r w:rsidR="00C32A81">
        <w:rPr>
          <w:rFonts w:ascii="Arial" w:hAnsi="Arial" w:cs="Arial"/>
          <w:b/>
          <w:color w:val="222222"/>
          <w:sz w:val="26"/>
          <w:szCs w:val="26"/>
          <w:shd w:val="clear" w:color="auto" w:fill="FFFFFF"/>
        </w:rPr>
        <w:t>)</w:t>
      </w:r>
    </w:p>
    <w:p w:rsidR="00C32A81" w:rsidRDefault="00C32A81" w:rsidP="007B69D9">
      <w:pPr>
        <w:pStyle w:val="m-6736824709893697742msolistparagraph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  <w:color w:val="222222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color w:val="222222"/>
          <w:sz w:val="26"/>
          <w:szCs w:val="26"/>
          <w:shd w:val="clear" w:color="auto" w:fill="FFFFFF"/>
        </w:rPr>
        <w:t>Dalyviai: 12-17 amžiaus vaikai;</w:t>
      </w:r>
    </w:p>
    <w:p w:rsidR="00C32A81" w:rsidRDefault="00C32A81" w:rsidP="007B69D9">
      <w:pPr>
        <w:pStyle w:val="m-6736824709893697742msolistparagraph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  <w:color w:val="222222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color w:val="222222"/>
          <w:sz w:val="26"/>
          <w:szCs w:val="26"/>
          <w:shd w:val="clear" w:color="auto" w:fill="FFFFFF"/>
        </w:rPr>
        <w:t>Skaičius: 15 vaikų</w:t>
      </w:r>
    </w:p>
    <w:p w:rsidR="007B69D9" w:rsidRPr="007B69D9" w:rsidRDefault="007B69D9" w:rsidP="007B69D9">
      <w:pPr>
        <w:pStyle w:val="m-6736824709893697742msolistparagraph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  <w:color w:val="222222"/>
          <w:sz w:val="26"/>
          <w:szCs w:val="26"/>
          <w:shd w:val="clear" w:color="auto" w:fill="FFFFFF"/>
        </w:rPr>
      </w:pPr>
    </w:p>
    <w:p w:rsidR="007B69D9" w:rsidRDefault="007B69D9" w:rsidP="007B69D9">
      <w:pPr>
        <w:pStyle w:val="m-6736824709893697742msolistparagraph"/>
        <w:shd w:val="clear" w:color="auto" w:fill="FFFFFF"/>
        <w:spacing w:before="0" w:beforeAutospacing="0" w:after="0" w:afterAutospacing="0"/>
        <w:ind w:left="720"/>
        <w:rPr>
          <w:rFonts w:ascii="Calibri" w:hAnsi="Calibri"/>
          <w:color w:val="222222"/>
          <w:sz w:val="22"/>
          <w:szCs w:val="22"/>
        </w:rPr>
      </w:pPr>
      <w:r>
        <w:rPr>
          <w:rFonts w:ascii="Calibri" w:hAnsi="Calibri"/>
          <w:color w:val="222222"/>
          <w:sz w:val="28"/>
          <w:szCs w:val="28"/>
        </w:rPr>
        <w:t xml:space="preserve">Savivaldybės lėšos </w:t>
      </w:r>
      <w:r>
        <w:rPr>
          <w:rFonts w:ascii="Calibri" w:hAnsi="Calibri"/>
          <w:color w:val="222222"/>
          <w:sz w:val="28"/>
          <w:szCs w:val="28"/>
        </w:rPr>
        <w:t xml:space="preserve">400 </w:t>
      </w:r>
      <w:proofErr w:type="spellStart"/>
      <w:r>
        <w:rPr>
          <w:rFonts w:ascii="Calibri" w:hAnsi="Calibri"/>
          <w:color w:val="222222"/>
          <w:sz w:val="28"/>
          <w:szCs w:val="28"/>
        </w:rPr>
        <w:t>eur</w:t>
      </w:r>
      <w:proofErr w:type="spellEnd"/>
      <w:r>
        <w:rPr>
          <w:rFonts w:ascii="Calibri" w:hAnsi="Calibri"/>
          <w:color w:val="222222"/>
          <w:sz w:val="28"/>
          <w:szCs w:val="28"/>
        </w:rPr>
        <w:t xml:space="preserve"> </w:t>
      </w:r>
      <w:r>
        <w:rPr>
          <w:rFonts w:ascii="Calibri" w:hAnsi="Calibri"/>
          <w:color w:val="222222"/>
          <w:sz w:val="28"/>
          <w:szCs w:val="28"/>
        </w:rPr>
        <w:t>bus panaudotos visų stovykloje stovyklaujančių vaikų kelialapio kainos kompensavimui</w:t>
      </w:r>
      <w:r w:rsidR="00BB6D10">
        <w:rPr>
          <w:rFonts w:ascii="Calibri" w:hAnsi="Calibri"/>
          <w:color w:val="222222"/>
          <w:sz w:val="28"/>
          <w:szCs w:val="28"/>
        </w:rPr>
        <w:t xml:space="preserve">. 1 vaiko kelialapio kaina 33,33 </w:t>
      </w:r>
      <w:proofErr w:type="spellStart"/>
      <w:r w:rsidR="00BB6D10">
        <w:rPr>
          <w:rFonts w:ascii="Calibri" w:hAnsi="Calibri"/>
          <w:color w:val="222222"/>
          <w:sz w:val="28"/>
          <w:szCs w:val="28"/>
        </w:rPr>
        <w:t>eur</w:t>
      </w:r>
      <w:proofErr w:type="spellEnd"/>
      <w:r w:rsidR="00BB6D10">
        <w:rPr>
          <w:rFonts w:ascii="Calibri" w:hAnsi="Calibri"/>
          <w:color w:val="222222"/>
          <w:sz w:val="28"/>
          <w:szCs w:val="28"/>
        </w:rPr>
        <w:t>.</w:t>
      </w:r>
    </w:p>
    <w:tbl>
      <w:tblPr>
        <w:tblW w:w="0" w:type="auto"/>
        <w:tblInd w:w="75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2309"/>
        <w:gridCol w:w="2198"/>
        <w:gridCol w:w="2010"/>
        <w:gridCol w:w="1738"/>
      </w:tblGrid>
      <w:tr w:rsidR="003233E1" w:rsidRPr="007B69D9" w:rsidTr="003233E1"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B69D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3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B69D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>Išlaidų pavadinimas</w:t>
            </w:r>
          </w:p>
        </w:tc>
        <w:tc>
          <w:tcPr>
            <w:tcW w:w="21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B69D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>Detalus išlaidų skaičiavimas</w:t>
            </w:r>
          </w:p>
        </w:tc>
        <w:tc>
          <w:tcPr>
            <w:tcW w:w="2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B69D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>Iš viso </w:t>
            </w:r>
            <w:r w:rsidRPr="007B69D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u w:val="single"/>
                <w:lang w:eastAsia="lt-LT"/>
              </w:rPr>
              <w:t>Savivaldybės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u w:val="single"/>
                <w:lang w:eastAsia="lt-LT"/>
              </w:rPr>
              <w:t xml:space="preserve"> </w:t>
            </w:r>
            <w:r w:rsidRPr="007B69D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 xml:space="preserve">lėšos </w:t>
            </w:r>
            <w:proofErr w:type="spellStart"/>
            <w:r w:rsidRPr="007B69D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>Eur</w:t>
            </w:r>
            <w:proofErr w:type="spellEnd"/>
          </w:p>
        </w:tc>
        <w:tc>
          <w:tcPr>
            <w:tcW w:w="17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 xml:space="preserve"> Kitos lėšos</w:t>
            </w:r>
          </w:p>
        </w:tc>
      </w:tr>
      <w:tr w:rsidR="003233E1" w:rsidRPr="007B69D9" w:rsidTr="003233E1"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B69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Vaikų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negaunančiu nemokamo maitinimo,</w:t>
            </w:r>
            <w:r w:rsidRPr="007B69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maitinimo išlaidų kompensavimas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B69D9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2,9 x 7 mokiniai = 20,3 </w:t>
            </w:r>
            <w:proofErr w:type="spellStart"/>
            <w:r w:rsidRPr="007B69D9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eur</w:t>
            </w:r>
            <w:proofErr w:type="spellEnd"/>
            <w:r w:rsidRPr="007B69D9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. x 5 dienos = 101,5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3E1" w:rsidRDefault="003233E1" w:rsidP="007B69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B69D9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101,5</w:t>
            </w:r>
            <w:r w:rsidR="00BB6D10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BB6D10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eur</w:t>
            </w:r>
            <w:proofErr w:type="spellEnd"/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33E1" w:rsidRPr="007B69D9" w:rsidRDefault="003233E1" w:rsidP="007B69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3233E1" w:rsidRPr="007B69D9" w:rsidTr="003233E1"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3E1" w:rsidRPr="007B69D9" w:rsidRDefault="003233E1" w:rsidP="009F1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B69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Kultūrinės išlaidos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3E1" w:rsidRPr="007B69D9" w:rsidRDefault="00BB6D10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15 vaikų x 14,9</w:t>
            </w:r>
            <w:r w:rsidR="003233E1" w:rsidRPr="007B69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3233E1" w:rsidRPr="007B69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Eur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r w:rsidRPr="007B69D9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=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223,5 </w:t>
            </w:r>
            <w:r w:rsidR="003233E1" w:rsidRPr="007B69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(bilietai į muziejus, pramogų parkus)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223,5</w:t>
            </w:r>
            <w:r w:rsidR="00BB6D1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BB6D1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eur</w:t>
            </w:r>
            <w:proofErr w:type="spellEnd"/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</w:tr>
      <w:tr w:rsidR="003233E1" w:rsidRPr="007B69D9" w:rsidTr="003233E1"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B69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Transporto išlaidos</w:t>
            </w:r>
          </w:p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B69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3E1" w:rsidRDefault="003233E1" w:rsidP="00323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Viešasis transportas</w:t>
            </w:r>
          </w:p>
          <w:p w:rsidR="003233E1" w:rsidRPr="003233E1" w:rsidRDefault="003233E1" w:rsidP="0032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33E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0.5x15mok.=7.5</w:t>
            </w:r>
          </w:p>
          <w:p w:rsidR="003233E1" w:rsidRPr="003233E1" w:rsidRDefault="003233E1" w:rsidP="0032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233E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7.5x2=15</w:t>
            </w:r>
          </w:p>
          <w:p w:rsidR="003233E1" w:rsidRPr="007B69D9" w:rsidRDefault="003233E1" w:rsidP="00323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3233E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15x5 dienos=75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3E1" w:rsidRDefault="003233E1" w:rsidP="00323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3233E1" w:rsidRPr="007B69D9" w:rsidRDefault="003233E1" w:rsidP="00323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75</w:t>
            </w:r>
            <w:r w:rsidR="00BB6D1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BB6D1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eur</w:t>
            </w:r>
            <w:proofErr w:type="spellEnd"/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33E1" w:rsidRDefault="003233E1" w:rsidP="00323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</w:tr>
      <w:tr w:rsidR="003233E1" w:rsidRPr="007B69D9" w:rsidTr="003233E1"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B69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Mažaverčių priemonių ir reikmenų įsigijimas </w:t>
            </w:r>
          </w:p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B69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10" w:rsidRDefault="00BB6D10" w:rsidP="00BB6D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 vaikų x 4,666</w:t>
            </w:r>
            <w:r w:rsidRPr="007B69D9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=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70</w:t>
            </w:r>
          </w:p>
          <w:p w:rsidR="003233E1" w:rsidRPr="007B69D9" w:rsidRDefault="003233E1" w:rsidP="00BB6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3233E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Kanceliarinės prekės, Užimtumo priemonės (Stalo žaidimai, kt.).</w:t>
            </w:r>
            <w:r w:rsidR="00BB6D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3E1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33E1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  <w:p w:rsidR="003233E1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70</w:t>
            </w:r>
            <w:r w:rsidR="00BB6D1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BB6D1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eur</w:t>
            </w:r>
            <w:proofErr w:type="spellEnd"/>
          </w:p>
          <w:p w:rsidR="00BB6D10" w:rsidRPr="007B69D9" w:rsidRDefault="00BB6D10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LR Seimo narės Onos Valiukevičiūtės parama stovyklai</w:t>
            </w:r>
          </w:p>
        </w:tc>
      </w:tr>
      <w:tr w:rsidR="003233E1" w:rsidRPr="007B69D9" w:rsidTr="003233E1"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3E1" w:rsidRPr="007B69D9" w:rsidRDefault="00BB6D10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3E1" w:rsidRPr="007B69D9" w:rsidRDefault="003233E1" w:rsidP="00323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Kitos išlaidos (P</w:t>
            </w:r>
            <w:r w:rsidRPr="007B69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 xml:space="preserve">rizai,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</w:t>
            </w:r>
            <w:r w:rsidRPr="003233E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pdovanojimai, saldainiai, arbata, ledai kt.</w:t>
            </w:r>
            <w:r w:rsidRPr="007B69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B69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 </w:t>
            </w:r>
            <w:r w:rsidR="00BB6D1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15 vaikų x 2eur</w:t>
            </w:r>
            <w:r w:rsidR="00BB6D10" w:rsidRPr="007B69D9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=</w:t>
            </w:r>
            <w:r w:rsidR="00BB6D10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33E1" w:rsidRDefault="00BB6D10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30eur</w:t>
            </w:r>
          </w:p>
          <w:p w:rsidR="00BB6D10" w:rsidRPr="007B69D9" w:rsidRDefault="00BB6D10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BB6D1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  <w:t>LR Seimo narės Onos Valiukevičiūtės parama stovyklai</w:t>
            </w:r>
          </w:p>
        </w:tc>
      </w:tr>
      <w:tr w:rsidR="003233E1" w:rsidRPr="007B69D9" w:rsidTr="00C32A81">
        <w:tc>
          <w:tcPr>
            <w:tcW w:w="5255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3E1" w:rsidRPr="007B69D9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lt-LT"/>
              </w:rPr>
            </w:pPr>
            <w:r w:rsidRPr="007B69D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 xml:space="preserve">Iš viso </w:t>
            </w:r>
            <w:r w:rsidR="00C32A81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 xml:space="preserve">savivaldybės </w:t>
            </w:r>
            <w:proofErr w:type="spellStart"/>
            <w:r w:rsidRPr="007B69D9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>Eur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3E1" w:rsidRPr="007B69D9" w:rsidRDefault="00C32A8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lt-LT"/>
              </w:rPr>
            </w:pPr>
            <w:r w:rsidRPr="00C32A8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lt-LT"/>
              </w:rPr>
              <w:t xml:space="preserve">400 </w:t>
            </w:r>
            <w:proofErr w:type="spellStart"/>
            <w:r w:rsidRPr="00C32A8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lt-LT"/>
              </w:rPr>
              <w:t>eur</w:t>
            </w:r>
            <w:proofErr w:type="spellEnd"/>
          </w:p>
        </w:tc>
        <w:tc>
          <w:tcPr>
            <w:tcW w:w="17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</w:tcPr>
          <w:p w:rsidR="003233E1" w:rsidRPr="00C32A81" w:rsidRDefault="003233E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lt-LT"/>
              </w:rPr>
            </w:pPr>
          </w:p>
        </w:tc>
      </w:tr>
      <w:tr w:rsidR="00C32A81" w:rsidRPr="007B69D9" w:rsidTr="003233E1">
        <w:tc>
          <w:tcPr>
            <w:tcW w:w="525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A81" w:rsidRPr="007B69D9" w:rsidRDefault="00C32A8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lt-LT"/>
              </w:rPr>
              <w:t xml:space="preserve">Iš viso: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A81" w:rsidRPr="00C32A81" w:rsidRDefault="00C32A8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32A81" w:rsidRPr="00C32A81" w:rsidRDefault="00C32A81" w:rsidP="007B69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lt-LT"/>
              </w:rPr>
            </w:pPr>
            <w:r w:rsidRPr="00C32A8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lt-LT"/>
              </w:rPr>
              <w:t xml:space="preserve">500 </w:t>
            </w:r>
            <w:proofErr w:type="spellStart"/>
            <w:r w:rsidRPr="00C32A8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eastAsia="lt-LT"/>
              </w:rPr>
              <w:t>eur</w:t>
            </w:r>
            <w:proofErr w:type="spellEnd"/>
          </w:p>
        </w:tc>
      </w:tr>
    </w:tbl>
    <w:p w:rsidR="00C32F79" w:rsidRDefault="00C32F79">
      <w:bookmarkStart w:id="0" w:name="_GoBack"/>
      <w:bookmarkEnd w:id="0"/>
    </w:p>
    <w:sectPr w:rsidR="00C32F7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9D9"/>
    <w:rsid w:val="003233E1"/>
    <w:rsid w:val="007B69D9"/>
    <w:rsid w:val="00BB6D10"/>
    <w:rsid w:val="00C32A81"/>
    <w:rsid w:val="00C3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m-6736824709893697742msolistparagraph">
    <w:name w:val="m_-6736824709893697742msolistparagraph"/>
    <w:basedOn w:val="prastasis"/>
    <w:rsid w:val="007B6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m-6736824709893697742msolistparagraph">
    <w:name w:val="m_-6736824709893697742msolistparagraph"/>
    <w:basedOn w:val="prastasis"/>
    <w:rsid w:val="007B6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9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708</Words>
  <Characters>405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Soc. pedagogas</dc:creator>
  <cp:lastModifiedBy>Soc. pedagogas</cp:lastModifiedBy>
  <cp:revision>1</cp:revision>
  <dcterms:created xsi:type="dcterms:W3CDTF">2018-06-01T06:06:00Z</dcterms:created>
  <dcterms:modified xsi:type="dcterms:W3CDTF">2018-06-01T06:40:00Z</dcterms:modified>
</cp:coreProperties>
</file>